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DDD8" w14:textId="77777777" w:rsidR="00436CE2" w:rsidRPr="000460D2" w:rsidRDefault="000825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0D2">
        <w:rPr>
          <w:rFonts w:ascii="Times New Roman" w:hAnsi="Times New Roman"/>
          <w:b/>
          <w:bCs/>
          <w:sz w:val="28"/>
          <w:szCs w:val="28"/>
        </w:rPr>
        <w:t>Programma workshop</w:t>
      </w:r>
    </w:p>
    <w:p w14:paraId="3FB764AF" w14:textId="53CE789C" w:rsidR="00436CE2" w:rsidRPr="000460D2" w:rsidRDefault="00046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</w:t>
      </w:r>
      <w:r w:rsidR="00082527" w:rsidRPr="000460D2">
        <w:rPr>
          <w:rFonts w:ascii="Times New Roman" w:hAnsi="Times New Roman"/>
          <w:b/>
          <w:bCs/>
          <w:sz w:val="28"/>
          <w:szCs w:val="28"/>
        </w:rPr>
        <w:t>Comunicare la scienza: strategie e strumenti per una divulgazione efficace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4CDDB55C" w14:textId="77777777" w:rsidR="000460D2" w:rsidRDefault="0004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E76C6" w14:textId="05B2B93D" w:rsidR="00436CE2" w:rsidRPr="007004D4" w:rsidRDefault="00436CE2" w:rsidP="0070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4C955" w14:textId="76060659" w:rsidR="007004D4" w:rsidRDefault="007004D4" w:rsidP="00700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4D4">
        <w:rPr>
          <w:rFonts w:ascii="Times New Roman" w:eastAsia="Times New Roman" w:hAnsi="Times New Roman" w:cs="Times New Roman"/>
          <w:sz w:val="24"/>
          <w:szCs w:val="24"/>
        </w:rPr>
        <w:t>La capacità di comunicare efficacemente la scienza è diventata una competenza essenziale per ricercatori e accademici. Il workshop è pensato per fornire ai partecipanti le competenze e le conoscenze necessarie per rendere la ricerca accessibile, comprensibile e coinvolgente per il pubblico e i media. Durante questo workshop di due giorni, esploreremo i principi fondamentali della comunicazione scientifica, l'importanza dello storytelling e l'uso strategico delle immagini per amplificare la portata dei messaggi scientifici.</w:t>
      </w:r>
    </w:p>
    <w:p w14:paraId="602E7CAA" w14:textId="748E2CC0" w:rsidR="007004D4" w:rsidRDefault="007004D4" w:rsidP="00700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partecipazione è gratuita, saranno ammessi massimo 12 partecipanti.</w:t>
      </w:r>
    </w:p>
    <w:p w14:paraId="0D57C10E" w14:textId="7E0F8BA1" w:rsidR="007004D4" w:rsidRDefault="007004D4" w:rsidP="00700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informazioni e iscrizioni: </w:t>
      </w:r>
      <w:hyperlink r:id="rId6" w:history="1">
        <w:r w:rsidRPr="008A49E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elisabetta.cilli@unibo.it</w:t>
        </w:r>
      </w:hyperlink>
    </w:p>
    <w:p w14:paraId="34791CBF" w14:textId="25509F15" w:rsidR="007004D4" w:rsidRDefault="007004D4" w:rsidP="00700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3BE59" w14:textId="77777777" w:rsidR="007004D4" w:rsidRDefault="0070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F7BAC" w14:textId="2A1BC7C6" w:rsidR="00436CE2" w:rsidRDefault="00082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Martedì 17 dicembre</w:t>
      </w:r>
      <w:r w:rsidR="00A44E7B">
        <w:rPr>
          <w:rFonts w:ascii="Times New Roman" w:hAnsi="Times New Roman"/>
          <w:sz w:val="24"/>
          <w:szCs w:val="24"/>
        </w:rPr>
        <w:t xml:space="preserve"> 2024</w:t>
      </w:r>
    </w:p>
    <w:p w14:paraId="06CBCD7A" w14:textId="77777777" w:rsidR="000460D2" w:rsidRDefault="00046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2403BE" w14:textId="0FA02682" w:rsidR="000460D2" w:rsidRDefault="000825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</w:t>
      </w:r>
      <w:r w:rsidR="00A44E7B">
        <w:rPr>
          <w:rFonts w:ascii="Times New Roman" w:hAnsi="Times New Roman"/>
          <w:sz w:val="24"/>
          <w:szCs w:val="24"/>
        </w:rPr>
        <w:t>-</w:t>
      </w:r>
      <w:r w:rsidR="004E216B">
        <w:rPr>
          <w:rFonts w:ascii="Times New Roman" w:hAnsi="Times New Roman"/>
          <w:sz w:val="24"/>
          <w:szCs w:val="24"/>
        </w:rPr>
        <w:t>10.</w:t>
      </w:r>
      <w:r w:rsidR="000460D2">
        <w:rPr>
          <w:rFonts w:ascii="Times New Roman" w:hAnsi="Times New Roman"/>
          <w:sz w:val="24"/>
          <w:szCs w:val="24"/>
        </w:rPr>
        <w:t>5</w:t>
      </w:r>
      <w:r w:rsidR="00E85EC7">
        <w:rPr>
          <w:rFonts w:ascii="Times New Roman" w:hAnsi="Times New Roman"/>
          <w:sz w:val="24"/>
          <w:szCs w:val="24"/>
        </w:rPr>
        <w:t>5</w:t>
      </w:r>
      <w:r w:rsidR="004E216B">
        <w:rPr>
          <w:rFonts w:ascii="Times New Roman" w:hAnsi="Times New Roman"/>
          <w:sz w:val="24"/>
          <w:szCs w:val="24"/>
        </w:rPr>
        <w:t xml:space="preserve"> </w:t>
      </w:r>
      <w:r w:rsidR="004E216B" w:rsidRPr="000460D2">
        <w:rPr>
          <w:rFonts w:ascii="Times New Roman" w:hAnsi="Times New Roman"/>
          <w:i/>
          <w:iCs/>
          <w:sz w:val="24"/>
          <w:szCs w:val="24"/>
        </w:rPr>
        <w:t>Saluti istituzionali</w:t>
      </w:r>
    </w:p>
    <w:p w14:paraId="5463A688" w14:textId="11F3CFB3" w:rsidR="004E216B" w:rsidRDefault="006126A2" w:rsidP="000460D2">
      <w:p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Donata Luiselli</w:t>
      </w:r>
      <w:r w:rsidR="000460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Viced</w:t>
      </w:r>
      <w:r w:rsidR="000460D2" w:rsidRPr="000460D2">
        <w:rPr>
          <w:rFonts w:ascii="Times New Roman" w:hAnsi="Times New Roman"/>
          <w:sz w:val="24"/>
          <w:szCs w:val="24"/>
        </w:rPr>
        <w:t>irettore del Dipartimento di Beni Culturali dell’Alma Mater Studiorum Università di Bologna</w:t>
      </w:r>
    </w:p>
    <w:p w14:paraId="79A33FBF" w14:textId="054550AD" w:rsidR="000460D2" w:rsidRDefault="000460D2" w:rsidP="000460D2">
      <w:pPr>
        <w:ind w:left="567" w:firstLine="708"/>
        <w:rPr>
          <w:rFonts w:ascii="Times New Roman" w:hAnsi="Times New Roman"/>
          <w:sz w:val="24"/>
          <w:szCs w:val="24"/>
        </w:rPr>
      </w:pPr>
      <w:r w:rsidRPr="00BF01ED">
        <w:rPr>
          <w:rFonts w:ascii="Times New Roman" w:hAnsi="Times New Roman"/>
          <w:b/>
          <w:bCs/>
          <w:sz w:val="24"/>
          <w:szCs w:val="24"/>
        </w:rPr>
        <w:t>Mirella Falconi</w:t>
      </w:r>
      <w:r w:rsidRPr="00BF01ED">
        <w:rPr>
          <w:rFonts w:ascii="Times New Roman" w:hAnsi="Times New Roman"/>
          <w:sz w:val="24"/>
          <w:szCs w:val="24"/>
        </w:rPr>
        <w:t>, Presidente della Fondazione Flaminia</w:t>
      </w:r>
    </w:p>
    <w:p w14:paraId="030BE3B4" w14:textId="17477944" w:rsidR="000460D2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460D2">
        <w:rPr>
          <w:rFonts w:ascii="Times New Roman" w:hAnsi="Times New Roman"/>
          <w:sz w:val="24"/>
          <w:szCs w:val="24"/>
        </w:rPr>
        <w:t>5</w:t>
      </w:r>
      <w:r w:rsidR="00E85EC7">
        <w:rPr>
          <w:rFonts w:ascii="Times New Roman" w:hAnsi="Times New Roman"/>
          <w:sz w:val="24"/>
          <w:szCs w:val="24"/>
        </w:rPr>
        <w:t>5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</w:t>
      </w:r>
      <w:r w:rsidR="000460D2" w:rsidRPr="000460D2">
        <w:rPr>
          <w:rFonts w:ascii="Times New Roman" w:hAnsi="Times New Roman"/>
          <w:i/>
          <w:iCs/>
          <w:sz w:val="24"/>
          <w:szCs w:val="24"/>
        </w:rPr>
        <w:t>Introduzione</w:t>
      </w:r>
    </w:p>
    <w:p w14:paraId="0E15D3EB" w14:textId="7A2B1A46" w:rsidR="004E216B" w:rsidRDefault="004E216B" w:rsidP="000460D2">
      <w:pPr>
        <w:ind w:left="567" w:firstLine="709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Tiziana Rambelli</w:t>
      </w:r>
      <w:r w:rsidR="000460D2">
        <w:rPr>
          <w:rFonts w:ascii="Times New Roman" w:hAnsi="Times New Roman"/>
          <w:b/>
          <w:bCs/>
          <w:sz w:val="24"/>
          <w:szCs w:val="24"/>
        </w:rPr>
        <w:t>,</w:t>
      </w:r>
      <w:r w:rsidR="0031314D">
        <w:rPr>
          <w:rFonts w:ascii="Times New Roman" w:hAnsi="Times New Roman"/>
          <w:sz w:val="24"/>
          <w:szCs w:val="24"/>
        </w:rPr>
        <w:t xml:space="preserve"> giornalista UGIS, </w:t>
      </w:r>
      <w:r w:rsidR="0031314D" w:rsidRPr="00C607A4">
        <w:rPr>
          <w:rFonts w:ascii="Times New Roman" w:hAnsi="Times New Roman" w:cs="Times New Roman"/>
          <w:sz w:val="24"/>
          <w:szCs w:val="24"/>
        </w:rPr>
        <w:t>Ufficio stampa Forlì per AUSL Romagna</w:t>
      </w:r>
      <w:r w:rsidR="0004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13EE" w14:textId="6D331948" w:rsidR="000460D2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E85EC7">
        <w:rPr>
          <w:rFonts w:ascii="Times New Roman" w:hAnsi="Times New Roman"/>
          <w:sz w:val="24"/>
          <w:szCs w:val="24"/>
        </w:rPr>
        <w:t>“</w:t>
      </w:r>
      <w:r w:rsidR="00E85EC7" w:rsidRPr="00E85EC7">
        <w:rPr>
          <w:rFonts w:ascii="Times New Roman" w:hAnsi="Times New Roman"/>
          <w:i/>
          <w:iCs/>
          <w:sz w:val="24"/>
          <w:szCs w:val="24"/>
        </w:rPr>
        <w:t>La scienza e l’informazione per il pubblico e i media: raccontiamola</w:t>
      </w:r>
      <w:r w:rsidR="00E85EC7">
        <w:rPr>
          <w:rFonts w:ascii="Times New Roman" w:hAnsi="Times New Roman"/>
          <w:sz w:val="24"/>
          <w:szCs w:val="24"/>
        </w:rPr>
        <w:t>”</w:t>
      </w:r>
    </w:p>
    <w:p w14:paraId="7F218993" w14:textId="6CD147A2" w:rsidR="004E216B" w:rsidRDefault="004E216B" w:rsidP="000460D2">
      <w:pPr>
        <w:ind w:left="708" w:firstLine="568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Giovanni Caprara</w:t>
      </w:r>
      <w:r>
        <w:rPr>
          <w:rFonts w:ascii="Times New Roman" w:hAnsi="Times New Roman"/>
          <w:sz w:val="24"/>
          <w:szCs w:val="24"/>
        </w:rPr>
        <w:t xml:space="preserve"> </w:t>
      </w:r>
      <w:r w:rsidR="0031314D">
        <w:rPr>
          <w:rFonts w:ascii="Times New Roman" w:hAnsi="Times New Roman"/>
          <w:sz w:val="24"/>
          <w:szCs w:val="24"/>
        </w:rPr>
        <w:t>(presidente UGIS)</w:t>
      </w:r>
    </w:p>
    <w:p w14:paraId="7DA9F747" w14:textId="3ED298E1" w:rsidR="000460D2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12-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E85E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5EC7" w:rsidRPr="00E85EC7">
        <w:rPr>
          <w:rFonts w:ascii="Times New Roman" w:hAnsi="Times New Roman"/>
          <w:i/>
          <w:iCs/>
          <w:sz w:val="24"/>
          <w:szCs w:val="24"/>
        </w:rPr>
        <w:t>“</w:t>
      </w:r>
      <w:r w:rsidR="00E85EC7">
        <w:rPr>
          <w:rFonts w:ascii="Times New Roman" w:hAnsi="Times New Roman"/>
          <w:i/>
          <w:iCs/>
          <w:sz w:val="24"/>
          <w:szCs w:val="24"/>
        </w:rPr>
        <w:t xml:space="preserve">Dall’informazione scientifica al rapporto tra giornalista e ricercatore” </w:t>
      </w:r>
    </w:p>
    <w:p w14:paraId="552762A4" w14:textId="50796519" w:rsidR="004E216B" w:rsidRDefault="004E216B" w:rsidP="000460D2">
      <w:pPr>
        <w:ind w:left="708" w:firstLine="568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Nadia Grillo</w:t>
      </w:r>
      <w:r w:rsidR="0031314D">
        <w:rPr>
          <w:rFonts w:ascii="Times New Roman" w:hAnsi="Times New Roman"/>
          <w:sz w:val="24"/>
          <w:szCs w:val="24"/>
        </w:rPr>
        <w:t xml:space="preserve"> (</w:t>
      </w:r>
      <w:r w:rsidR="002F7DB5">
        <w:rPr>
          <w:rFonts w:ascii="Times New Roman" w:hAnsi="Times New Roman"/>
          <w:sz w:val="24"/>
          <w:szCs w:val="24"/>
        </w:rPr>
        <w:t>vice</w:t>
      </w:r>
      <w:r w:rsidR="0031314D">
        <w:rPr>
          <w:rFonts w:ascii="Times New Roman" w:hAnsi="Times New Roman"/>
          <w:sz w:val="24"/>
          <w:szCs w:val="24"/>
        </w:rPr>
        <w:t>presidente vicario UGIS)</w:t>
      </w:r>
    </w:p>
    <w:p w14:paraId="33C5F8B9" w14:textId="0D68936C" w:rsidR="000460D2" w:rsidRDefault="004E216B" w:rsidP="001869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0460D2" w:rsidRPr="00186936">
        <w:rPr>
          <w:rFonts w:ascii="Times New Roman" w:hAnsi="Times New Roman"/>
          <w:i/>
          <w:iCs/>
          <w:sz w:val="24"/>
          <w:szCs w:val="24"/>
        </w:rPr>
        <w:t>“PhD Storytelling Lab: la scienza si racconta”</w:t>
      </w:r>
    </w:p>
    <w:p w14:paraId="21551999" w14:textId="10A62A96" w:rsidR="004E216B" w:rsidRPr="00186936" w:rsidRDefault="004E216B" w:rsidP="000460D2">
      <w:pPr>
        <w:ind w:left="708" w:firstLine="568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Francesca Sibilla</w:t>
      </w:r>
      <w:r w:rsidR="0031314D">
        <w:rPr>
          <w:rFonts w:ascii="Times New Roman" w:hAnsi="Times New Roman"/>
          <w:sz w:val="24"/>
          <w:szCs w:val="24"/>
        </w:rPr>
        <w:t xml:space="preserve"> </w:t>
      </w:r>
      <w:r w:rsidR="00186936">
        <w:rPr>
          <w:rFonts w:ascii="Times New Roman" w:hAnsi="Times New Roman"/>
          <w:sz w:val="24"/>
          <w:szCs w:val="24"/>
        </w:rPr>
        <w:t>(</w:t>
      </w:r>
      <w:r w:rsidR="0031314D" w:rsidRPr="0031314D">
        <w:rPr>
          <w:rFonts w:ascii="Times New Roman" w:hAnsi="Times New Roman"/>
          <w:sz w:val="24"/>
          <w:szCs w:val="24"/>
        </w:rPr>
        <w:t>Università di Bologna</w:t>
      </w:r>
      <w:r w:rsidR="0031314D">
        <w:rPr>
          <w:rFonts w:ascii="Times New Roman" w:hAnsi="Times New Roman"/>
          <w:sz w:val="24"/>
          <w:szCs w:val="24"/>
        </w:rPr>
        <w:t>)</w:t>
      </w:r>
      <w:r w:rsidR="00186936">
        <w:rPr>
          <w:rFonts w:ascii="Times New Roman" w:hAnsi="Times New Roman"/>
          <w:sz w:val="24"/>
          <w:szCs w:val="24"/>
        </w:rPr>
        <w:t xml:space="preserve"> </w:t>
      </w:r>
    </w:p>
    <w:p w14:paraId="72E3176E" w14:textId="2A49F4F5" w:rsidR="004E216B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13.00 </w:t>
      </w:r>
      <w:r w:rsidRPr="00E85EC7">
        <w:rPr>
          <w:rFonts w:ascii="Times New Roman" w:hAnsi="Times New Roman"/>
          <w:sz w:val="24"/>
          <w:szCs w:val="24"/>
        </w:rPr>
        <w:t>D</w:t>
      </w:r>
      <w:r w:rsidR="000460D2" w:rsidRPr="00E85EC7">
        <w:rPr>
          <w:rFonts w:ascii="Times New Roman" w:hAnsi="Times New Roman"/>
          <w:sz w:val="24"/>
          <w:szCs w:val="24"/>
        </w:rPr>
        <w:t>omande e d</w:t>
      </w:r>
      <w:r w:rsidRPr="00E85EC7">
        <w:rPr>
          <w:rFonts w:ascii="Times New Roman" w:hAnsi="Times New Roman"/>
          <w:sz w:val="24"/>
          <w:szCs w:val="24"/>
        </w:rPr>
        <w:t>iscussione</w:t>
      </w:r>
    </w:p>
    <w:p w14:paraId="0E01066A" w14:textId="52FB83EF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14.00 Pranzo </w:t>
      </w:r>
    </w:p>
    <w:p w14:paraId="38BF7127" w14:textId="568B9312" w:rsidR="000460D2" w:rsidRDefault="000825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14.</w:t>
      </w:r>
      <w:r w:rsidR="004E2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E85EC7" w:rsidRPr="00E85EC7">
        <w:rPr>
          <w:rFonts w:ascii="Times New Roman" w:hAnsi="Times New Roman"/>
          <w:i/>
          <w:iCs/>
          <w:sz w:val="24"/>
          <w:szCs w:val="24"/>
        </w:rPr>
        <w:t>“Incuriosire il pubblico narrando la scienza, costruendo notizie”</w:t>
      </w:r>
    </w:p>
    <w:p w14:paraId="585FDAE9" w14:textId="53532BAD" w:rsidR="00436CE2" w:rsidRDefault="00082527" w:rsidP="000460D2">
      <w:pPr>
        <w:ind w:left="708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Salvatore Gianne</w:t>
      </w:r>
      <w:r w:rsidR="00B831B4" w:rsidRPr="000460D2">
        <w:rPr>
          <w:rFonts w:ascii="Times New Roman" w:hAnsi="Times New Roman"/>
          <w:b/>
          <w:bCs/>
          <w:sz w:val="24"/>
          <w:szCs w:val="24"/>
        </w:rPr>
        <w:t>lla</w:t>
      </w:r>
      <w:r w:rsidR="0031314D">
        <w:rPr>
          <w:rFonts w:ascii="Times New Roman" w:hAnsi="Times New Roman"/>
          <w:sz w:val="24"/>
          <w:szCs w:val="24"/>
        </w:rPr>
        <w:t xml:space="preserve"> (giornalista UGIS)</w:t>
      </w:r>
    </w:p>
    <w:p w14:paraId="4DA7954D" w14:textId="124E6B48" w:rsidR="004E216B" w:rsidRDefault="000825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4E2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16.</w:t>
      </w:r>
      <w:r w:rsidR="004E216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 w:rsidR="004E216B" w:rsidRPr="00E40378">
        <w:rPr>
          <w:rFonts w:ascii="Times New Roman" w:hAnsi="Times New Roman"/>
          <w:i/>
          <w:iCs/>
          <w:sz w:val="24"/>
          <w:szCs w:val="24"/>
        </w:rPr>
        <w:t xml:space="preserve">Presentazione dei partecipanti </w:t>
      </w:r>
      <w:r w:rsidR="00B831B4" w:rsidRPr="00E40378">
        <w:rPr>
          <w:rFonts w:ascii="Times New Roman" w:hAnsi="Times New Roman"/>
          <w:i/>
          <w:iCs/>
          <w:sz w:val="24"/>
          <w:szCs w:val="24"/>
        </w:rPr>
        <w:t xml:space="preserve">/ pitch </w:t>
      </w:r>
      <w:r w:rsidR="004E216B" w:rsidRPr="00E40378">
        <w:rPr>
          <w:rFonts w:ascii="Times New Roman" w:hAnsi="Times New Roman"/>
          <w:i/>
          <w:iCs/>
          <w:sz w:val="24"/>
          <w:szCs w:val="24"/>
        </w:rPr>
        <w:t xml:space="preserve">e feedback </w:t>
      </w:r>
    </w:p>
    <w:p w14:paraId="32A6839D" w14:textId="059022E6" w:rsidR="004E216B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44E7B">
        <w:rPr>
          <w:rFonts w:ascii="Times New Roman" w:hAnsi="Times New Roman"/>
          <w:sz w:val="24"/>
          <w:szCs w:val="24"/>
        </w:rPr>
        <w:t>.00-</w:t>
      </w:r>
      <w:r>
        <w:rPr>
          <w:rFonts w:ascii="Times New Roman" w:hAnsi="Times New Roman"/>
          <w:sz w:val="24"/>
          <w:szCs w:val="24"/>
        </w:rPr>
        <w:t>16.30 Coffee break</w:t>
      </w:r>
    </w:p>
    <w:p w14:paraId="05979179" w14:textId="77777777" w:rsidR="007004D4" w:rsidRDefault="007004D4">
      <w:pPr>
        <w:rPr>
          <w:rFonts w:ascii="Times New Roman" w:hAnsi="Times New Roman"/>
          <w:sz w:val="24"/>
          <w:szCs w:val="24"/>
        </w:rPr>
      </w:pPr>
    </w:p>
    <w:p w14:paraId="07F855A2" w14:textId="387E715F" w:rsidR="000460D2" w:rsidRPr="00E40378" w:rsidRDefault="004E216B" w:rsidP="0033121E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16.30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18.30 </w:t>
      </w:r>
      <w:r w:rsidR="000460D2" w:rsidRPr="00E40378">
        <w:rPr>
          <w:rFonts w:ascii="Times New Roman" w:hAnsi="Times New Roman"/>
          <w:i/>
          <w:iCs/>
          <w:sz w:val="24"/>
          <w:szCs w:val="24"/>
        </w:rPr>
        <w:t>Esperienze personali nella comunicazione della scienza</w:t>
      </w:r>
    </w:p>
    <w:p w14:paraId="4205F38C" w14:textId="77777777" w:rsidR="000460D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Chloe Cipolletta</w:t>
      </w:r>
      <w:r>
        <w:rPr>
          <w:rFonts w:ascii="Times New Roman" w:hAnsi="Times New Roman"/>
          <w:sz w:val="24"/>
          <w:szCs w:val="24"/>
        </w:rPr>
        <w:t xml:space="preserve"> (</w:t>
      </w:r>
      <w:r w:rsidR="0031314D" w:rsidRPr="003131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National Geographic Society</w:t>
      </w:r>
      <w:r>
        <w:rPr>
          <w:rFonts w:ascii="Times New Roman" w:hAnsi="Times New Roman"/>
          <w:sz w:val="24"/>
          <w:szCs w:val="24"/>
        </w:rPr>
        <w:t>)</w:t>
      </w:r>
    </w:p>
    <w:p w14:paraId="798A9242" w14:textId="77777777" w:rsidR="000460D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Arianna Mancuso</w:t>
      </w:r>
      <w:r w:rsidR="0031314D">
        <w:rPr>
          <w:rFonts w:ascii="Times New Roman" w:hAnsi="Times New Roman"/>
          <w:sz w:val="24"/>
          <w:szCs w:val="24"/>
        </w:rPr>
        <w:t xml:space="preserve"> (</w:t>
      </w:r>
      <w:r w:rsidR="0031314D" w:rsidRPr="0031314D">
        <w:rPr>
          <w:rFonts w:ascii="Times New Roman" w:hAnsi="Times New Roman"/>
          <w:sz w:val="24"/>
          <w:szCs w:val="24"/>
        </w:rPr>
        <w:t>Università di Bologna</w:t>
      </w:r>
      <w:r w:rsidR="0031314D">
        <w:rPr>
          <w:rFonts w:ascii="Times New Roman" w:hAnsi="Times New Roman"/>
          <w:sz w:val="24"/>
          <w:szCs w:val="24"/>
        </w:rPr>
        <w:t xml:space="preserve"> e National Geographic Explorer)</w:t>
      </w:r>
    </w:p>
    <w:p w14:paraId="41424620" w14:textId="77777777" w:rsidR="000460D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Martina Capriotti</w:t>
      </w:r>
      <w:r w:rsidR="00A44E7B">
        <w:rPr>
          <w:rFonts w:ascii="Times New Roman" w:hAnsi="Times New Roman"/>
          <w:sz w:val="24"/>
          <w:szCs w:val="24"/>
        </w:rPr>
        <w:t xml:space="preserve"> (</w:t>
      </w:r>
      <w:r w:rsidR="00A44E7B" w:rsidRPr="0031314D">
        <w:rPr>
          <w:rFonts w:ascii="Times New Roman" w:hAnsi="Times New Roman"/>
          <w:sz w:val="24"/>
          <w:szCs w:val="24"/>
        </w:rPr>
        <w:t xml:space="preserve">Università di </w:t>
      </w:r>
      <w:r w:rsidR="00A44E7B">
        <w:rPr>
          <w:rFonts w:ascii="Times New Roman" w:hAnsi="Times New Roman"/>
          <w:sz w:val="24"/>
          <w:szCs w:val="24"/>
        </w:rPr>
        <w:t>Camerino e National Geographic Explorer)</w:t>
      </w:r>
    </w:p>
    <w:p w14:paraId="2B14CDA5" w14:textId="03383156" w:rsidR="00436CE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Federico Fanti</w:t>
      </w:r>
      <w:r>
        <w:rPr>
          <w:rFonts w:ascii="Times New Roman" w:hAnsi="Times New Roman"/>
          <w:sz w:val="24"/>
          <w:szCs w:val="24"/>
        </w:rPr>
        <w:t xml:space="preserve"> (</w:t>
      </w:r>
      <w:r w:rsidR="00A44E7B" w:rsidRPr="0031314D">
        <w:rPr>
          <w:rFonts w:ascii="Times New Roman" w:hAnsi="Times New Roman"/>
          <w:sz w:val="24"/>
          <w:szCs w:val="24"/>
        </w:rPr>
        <w:t>Università di Bologna</w:t>
      </w:r>
      <w:r w:rsidR="00A44E7B">
        <w:rPr>
          <w:rFonts w:ascii="Times New Roman" w:hAnsi="Times New Roman"/>
          <w:sz w:val="24"/>
          <w:szCs w:val="24"/>
        </w:rPr>
        <w:t xml:space="preserve"> e National Geographic Explorer)</w:t>
      </w:r>
    </w:p>
    <w:p w14:paraId="1BF5B920" w14:textId="3CCBC93B" w:rsidR="000460D2" w:rsidRDefault="000460D2" w:rsidP="000460D2">
      <w:pPr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3B6A5" w14:textId="77777777" w:rsidR="000460D2" w:rsidRDefault="000460D2" w:rsidP="000460D2">
      <w:pPr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20237" w14:textId="50B2CC74" w:rsidR="00436CE2" w:rsidRDefault="00082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Mercoledì 18 dicembre</w:t>
      </w:r>
      <w:r w:rsidR="00A44E7B">
        <w:rPr>
          <w:rFonts w:ascii="Times New Roman" w:hAnsi="Times New Roman"/>
          <w:sz w:val="24"/>
          <w:szCs w:val="24"/>
        </w:rPr>
        <w:t xml:space="preserve"> 2024</w:t>
      </w:r>
    </w:p>
    <w:p w14:paraId="765A695C" w14:textId="77777777" w:rsidR="000460D2" w:rsidRDefault="00046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BBD891" w14:textId="395005BC" w:rsidR="00436CE2" w:rsidRDefault="00262E57">
      <w:pPr>
        <w:rPr>
          <w:rFonts w:ascii="Times New Roman" w:eastAsia="Times New Roman" w:hAnsi="Times New Roman" w:cs="Times New Roman"/>
          <w:sz w:val="24"/>
          <w:szCs w:val="24"/>
        </w:rPr>
      </w:pPr>
      <w:r w:rsidRPr="00262E57">
        <w:rPr>
          <w:rFonts w:ascii="Times New Roman" w:hAnsi="Times New Roman"/>
          <w:b/>
          <w:bCs/>
          <w:sz w:val="24"/>
          <w:szCs w:val="24"/>
        </w:rPr>
        <w:t>Alessandro Bonaccorsi</w:t>
      </w:r>
      <w:r>
        <w:rPr>
          <w:rFonts w:ascii="Times New Roman" w:hAnsi="Times New Roman"/>
          <w:sz w:val="24"/>
          <w:szCs w:val="24"/>
        </w:rPr>
        <w:t xml:space="preserve">: </w:t>
      </w:r>
      <w:r w:rsidR="00082527">
        <w:rPr>
          <w:rFonts w:ascii="Times New Roman" w:hAnsi="Times New Roman"/>
          <w:sz w:val="24"/>
          <w:szCs w:val="24"/>
        </w:rPr>
        <w:t>Workshop di Visual Storytelling: presentare, raccontare, spiegare la scienza con gli strumenti visuali</w:t>
      </w:r>
    </w:p>
    <w:p w14:paraId="606FEB52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 sono le pratiche e gli strumenti che rendono efficace la comunicazione visiva di un progetto di ricerca scientifica? </w:t>
      </w:r>
    </w:p>
    <w:p w14:paraId="40A38EEB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09.30-11.00 Introduzione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Esempi di Visual storytelling per la scienza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Presentare - raccontare - spiegare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Basi dello storytelling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Creazione di una mappa dei contenuti</w:t>
      </w:r>
    </w:p>
    <w:p w14:paraId="5DAE96F3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11.00-11.30 Coffee break</w:t>
      </w:r>
    </w:p>
    <w:p w14:paraId="0DE1D05B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11.30-13.00 Scegliere i contenuti importanti per la comunicazione</w:t>
      </w:r>
    </w:p>
    <w:p w14:paraId="2B02F200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Visual science: Immagini, infografiche, illustrazioni, diagrammi</w:t>
      </w:r>
    </w:p>
    <w:p w14:paraId="2B0AB3A8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13.00-14.00 Lunch</w:t>
      </w:r>
    </w:p>
    <w:p w14:paraId="549AFCB6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14.00-15.30 Organizzare una presentazione con slide efficace</w:t>
      </w:r>
    </w:p>
    <w:p w14:paraId="58DDB34C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Contenuti - grafica - speaking: regole per essere efficaci</w:t>
      </w:r>
    </w:p>
    <w:p w14:paraId="4C345B00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Realizzazione di una breve presentazione</w:t>
      </w:r>
    </w:p>
    <w:p w14:paraId="0F93FA86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16.00-16.30 coffee break</w:t>
      </w:r>
    </w:p>
    <w:p w14:paraId="3AFEB342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16.30-17.00. Valutazione delle presentazioni </w:t>
      </w:r>
    </w:p>
    <w:p w14:paraId="582FB6E1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Conclusioni e saluti</w:t>
      </w:r>
    </w:p>
    <w:p w14:paraId="3987AFA7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17.00-17.30 Wrap up e presentazione dell’evento aperto al pubblico</w:t>
      </w:r>
    </w:p>
    <w:p w14:paraId="451BC90E" w14:textId="22B4801D" w:rsidR="00B831B4" w:rsidRDefault="00B831B4" w:rsidP="00C607A4">
      <w:pPr>
        <w:rPr>
          <w:rFonts w:ascii="Times New Roman" w:hAnsi="Times New Roman"/>
          <w:sz w:val="24"/>
          <w:szCs w:val="24"/>
        </w:rPr>
      </w:pPr>
    </w:p>
    <w:p w14:paraId="01A39202" w14:textId="7B25166A" w:rsidR="007004D4" w:rsidRDefault="007004D4" w:rsidP="00C607A4">
      <w:pPr>
        <w:rPr>
          <w:rFonts w:ascii="Times New Roman" w:hAnsi="Times New Roman"/>
          <w:sz w:val="24"/>
          <w:szCs w:val="24"/>
        </w:rPr>
      </w:pPr>
    </w:p>
    <w:p w14:paraId="58D9C97B" w14:textId="5051504B" w:rsidR="007004D4" w:rsidRDefault="007004D4" w:rsidP="00C607A4">
      <w:pPr>
        <w:rPr>
          <w:rFonts w:ascii="Times New Roman" w:hAnsi="Times New Roman"/>
          <w:sz w:val="24"/>
          <w:szCs w:val="24"/>
        </w:rPr>
      </w:pPr>
    </w:p>
    <w:p w14:paraId="5A82402F" w14:textId="77777777" w:rsidR="00416EB7" w:rsidRDefault="00416EB7" w:rsidP="00C607A4">
      <w:pPr>
        <w:rPr>
          <w:rFonts w:ascii="Times New Roman" w:hAnsi="Times New Roman"/>
          <w:sz w:val="24"/>
          <w:szCs w:val="24"/>
        </w:rPr>
      </w:pPr>
    </w:p>
    <w:p w14:paraId="396B6CB7" w14:textId="2E104F76" w:rsidR="00C607A4" w:rsidRPr="00B831B4" w:rsidRDefault="00B831B4" w:rsidP="00C60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1B4">
        <w:rPr>
          <w:rFonts w:ascii="Times New Roman" w:hAnsi="Times New Roman" w:cs="Times New Roman"/>
          <w:b/>
          <w:bCs/>
          <w:sz w:val="24"/>
          <w:szCs w:val="24"/>
        </w:rPr>
        <w:lastRenderedPageBreak/>
        <w:t>SHORT BIO</w:t>
      </w:r>
    </w:p>
    <w:p w14:paraId="6A1E61E0" w14:textId="54805BC0" w:rsidR="00C607A4" w:rsidRPr="00C607A4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C607A4">
        <w:rPr>
          <w:rFonts w:ascii="Times New Roman" w:hAnsi="Times New Roman" w:cs="Times New Roman"/>
          <w:b/>
          <w:bCs/>
          <w:sz w:val="24"/>
          <w:szCs w:val="24"/>
        </w:rPr>
        <w:t>Tiziana Rambelli</w:t>
      </w:r>
      <w:r w:rsidRPr="00C607A4">
        <w:rPr>
          <w:rFonts w:ascii="Times New Roman" w:hAnsi="Times New Roman" w:cs="Times New Roman"/>
          <w:sz w:val="24"/>
          <w:szCs w:val="24"/>
        </w:rPr>
        <w:t>, giornalista, membro del gruppo Salute e Lavoro di UGIS, Ufficio stampa Forlì per AUSL Romagna</w:t>
      </w:r>
      <w:r w:rsidR="00B831B4">
        <w:rPr>
          <w:rFonts w:ascii="Times New Roman" w:hAnsi="Times New Roman" w:cs="Times New Roman"/>
          <w:sz w:val="24"/>
          <w:szCs w:val="24"/>
        </w:rPr>
        <w:t>.</w:t>
      </w:r>
    </w:p>
    <w:p w14:paraId="7F05C3BC" w14:textId="3C04EE1E" w:rsidR="00C607A4" w:rsidRPr="00C607A4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C607A4">
        <w:rPr>
          <w:rFonts w:ascii="Times New Roman" w:hAnsi="Times New Roman" w:cs="Times New Roman"/>
          <w:b/>
          <w:bCs/>
          <w:sz w:val="24"/>
          <w:szCs w:val="24"/>
        </w:rPr>
        <w:t>Giovanni Caprara</w:t>
      </w:r>
      <w:r w:rsidRPr="00C607A4">
        <w:rPr>
          <w:rFonts w:ascii="Times New Roman" w:hAnsi="Times New Roman" w:cs="Times New Roman"/>
          <w:sz w:val="24"/>
          <w:szCs w:val="24"/>
        </w:rPr>
        <w:t>, presidente UGIS Unione Giornalisti Italiani Scientifici, giornalista professionista, editorialista scientifico del Corriere della Sera e docente di Storia dell’esplorazione spaziale al Politecnico di Milano. Autore di numerose pubblicazioni tradotte in Europa e negli Stati Uniti.</w:t>
      </w:r>
    </w:p>
    <w:p w14:paraId="1B32EE39" w14:textId="5F0D97BA" w:rsidR="00C607A4" w:rsidRPr="00186936" w:rsidRDefault="00C607A4" w:rsidP="00C607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7A4">
        <w:rPr>
          <w:rFonts w:ascii="Times New Roman" w:hAnsi="Times New Roman" w:cs="Times New Roman"/>
          <w:b/>
          <w:bCs/>
          <w:sz w:val="24"/>
          <w:szCs w:val="24"/>
        </w:rPr>
        <w:t>Nadia Grillo</w:t>
      </w:r>
      <w:r w:rsidRPr="00C607A4">
        <w:rPr>
          <w:rFonts w:ascii="Times New Roman" w:hAnsi="Times New Roman" w:cs="Times New Roman"/>
          <w:sz w:val="24"/>
          <w:szCs w:val="24"/>
        </w:rPr>
        <w:t xml:space="preserve">, vicepresidente vicario UGIS Unione Giornalisti Italiani Scientifici. Giornalista professionista esperta di metodologie e strumenti formativi sull'informazione scientifica, contenuti </w:t>
      </w:r>
      <w:r w:rsidRPr="00153A29">
        <w:rPr>
          <w:rFonts w:ascii="Times New Roman" w:hAnsi="Times New Roman" w:cs="Times New Roman"/>
          <w:sz w:val="24"/>
          <w:szCs w:val="24"/>
        </w:rPr>
        <w:t>giornalistici per la divulgazione della ricerca.</w:t>
      </w:r>
    </w:p>
    <w:p w14:paraId="0C4CA110" w14:textId="6D8B6328" w:rsidR="00186936" w:rsidRPr="00186936" w:rsidRDefault="00B831B4" w:rsidP="00186936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Francesca Sibilla</w:t>
      </w:r>
      <w:r w:rsidRPr="00186936">
        <w:rPr>
          <w:rFonts w:ascii="Times New Roman" w:hAnsi="Times New Roman" w:cs="Times New Roman"/>
          <w:sz w:val="24"/>
          <w:szCs w:val="24"/>
        </w:rPr>
        <w:t>, Responsabile Ufficio Divulgazione Scientifica, Settore Local e Global Engagement, Area Innovazione dell’Università di Bologna, giornalista pubblicista iscritta all'Ordine dei Giornalisti dell'Emilia Romagna.</w:t>
      </w:r>
    </w:p>
    <w:p w14:paraId="256A724F" w14:textId="555EC0B3" w:rsidR="00436CE2" w:rsidRPr="00186936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Salvatore Giannella</w:t>
      </w:r>
      <w:r w:rsidRPr="00186936">
        <w:rPr>
          <w:rFonts w:ascii="Times New Roman" w:hAnsi="Times New Roman" w:cs="Times New Roman"/>
          <w:sz w:val="24"/>
          <w:szCs w:val="24"/>
        </w:rPr>
        <w:t xml:space="preserve">, socio UGIS, giornalista professionista, scrittore, divulgatore, formatore, già direttore di “Genius”, “L’Europeo”, “Airone”, “BBC History Italia”, “Oggi” (per la cultura e le scienze) e “Sette”. Cura un blog di giornalismo costruttivo: “Giannella Channel”. </w:t>
      </w:r>
    </w:p>
    <w:p w14:paraId="463AF2ED" w14:textId="1C3BF51D" w:rsidR="00C607A4" w:rsidRPr="00186936" w:rsidRDefault="00C607A4" w:rsidP="00186936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Chloe Cipolletta</w:t>
      </w:r>
      <w:r w:rsidRPr="00186936">
        <w:rPr>
          <w:rFonts w:ascii="Times New Roman" w:hAnsi="Times New Roman" w:cs="Times New Roman"/>
          <w:sz w:val="24"/>
          <w:szCs w:val="24"/>
        </w:rPr>
        <w:t>, Senior Director, Global Explorer Network, National Geographic Society</w:t>
      </w:r>
      <w:r w:rsidR="00B831B4" w:rsidRPr="00186936">
        <w:rPr>
          <w:rFonts w:ascii="Times New Roman" w:hAnsi="Times New Roman" w:cs="Times New Roman"/>
          <w:sz w:val="24"/>
          <w:szCs w:val="24"/>
        </w:rPr>
        <w:t>.</w:t>
      </w:r>
    </w:p>
    <w:p w14:paraId="128806E0" w14:textId="0B23E1AD" w:rsidR="00C607A4" w:rsidRPr="00186936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Arianna Mancuso</w:t>
      </w:r>
      <w:r w:rsidRPr="00186936">
        <w:rPr>
          <w:rFonts w:ascii="Times New Roman" w:hAnsi="Times New Roman" w:cs="Times New Roman"/>
          <w:sz w:val="24"/>
          <w:szCs w:val="24"/>
        </w:rPr>
        <w:t>, Ecologa marina presso l’Università di Bologna</w:t>
      </w:r>
      <w:r w:rsidR="00153A29">
        <w:rPr>
          <w:rFonts w:ascii="Times New Roman" w:hAnsi="Times New Roman" w:cs="Times New Roman"/>
          <w:sz w:val="24"/>
          <w:szCs w:val="24"/>
        </w:rPr>
        <w:t xml:space="preserve">, </w:t>
      </w:r>
      <w:r w:rsidRPr="00186936">
        <w:rPr>
          <w:rFonts w:ascii="Times New Roman" w:hAnsi="Times New Roman" w:cs="Times New Roman"/>
          <w:sz w:val="24"/>
          <w:szCs w:val="24"/>
        </w:rPr>
        <w:t>National Geographic Explorer</w:t>
      </w:r>
      <w:r w:rsidR="00153A29">
        <w:rPr>
          <w:rFonts w:ascii="Times New Roman" w:hAnsi="Times New Roman" w:cs="Times New Roman"/>
          <w:sz w:val="24"/>
          <w:szCs w:val="24"/>
        </w:rPr>
        <w:t xml:space="preserve"> </w:t>
      </w:r>
      <w:r w:rsidR="00153A29" w:rsidRPr="00153A29">
        <w:rPr>
          <w:rFonts w:ascii="Times New Roman" w:hAnsi="Times New Roman" w:cs="Times New Roman"/>
          <w:sz w:val="24"/>
          <w:szCs w:val="24"/>
        </w:rPr>
        <w:t>co-leader dell'HUB Italia degli Explorer di National Geographic</w:t>
      </w:r>
      <w:r w:rsidR="00153A29">
        <w:rPr>
          <w:rFonts w:ascii="Times New Roman" w:hAnsi="Times New Roman" w:cs="Times New Roman"/>
          <w:sz w:val="24"/>
          <w:szCs w:val="24"/>
        </w:rPr>
        <w:t>.</w:t>
      </w:r>
    </w:p>
    <w:p w14:paraId="7AE016BA" w14:textId="4BDD4492" w:rsidR="00C607A4" w:rsidRPr="00186936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Federico Fanti</w:t>
      </w:r>
      <w:r w:rsidRPr="00186936">
        <w:rPr>
          <w:rFonts w:ascii="Times New Roman" w:hAnsi="Times New Roman" w:cs="Times New Roman"/>
          <w:sz w:val="24"/>
          <w:szCs w:val="24"/>
        </w:rPr>
        <w:t>, Professore associato di Paleontologia presso l’Università di Bologna e National Geographic Explorer</w:t>
      </w:r>
      <w:r w:rsidR="00153A29">
        <w:rPr>
          <w:rFonts w:ascii="Times New Roman" w:hAnsi="Times New Roman" w:cs="Times New Roman"/>
          <w:sz w:val="24"/>
          <w:szCs w:val="24"/>
        </w:rPr>
        <w:t>.</w:t>
      </w:r>
    </w:p>
    <w:p w14:paraId="6CE9A476" w14:textId="7F3FC108" w:rsidR="0083195A" w:rsidRPr="0083195A" w:rsidRDefault="0083195A" w:rsidP="00186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95A">
        <w:rPr>
          <w:rFonts w:ascii="Times New Roman" w:hAnsi="Times New Roman" w:cs="Times New Roman"/>
          <w:b/>
          <w:bCs/>
          <w:sz w:val="24"/>
          <w:szCs w:val="24"/>
        </w:rPr>
        <w:t>Martina Capriotti</w:t>
      </w:r>
      <w:r w:rsidR="00153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A29">
        <w:rPr>
          <w:rFonts w:ascii="Times New Roman" w:hAnsi="Times New Roman" w:cs="Times New Roman"/>
          <w:sz w:val="24"/>
          <w:szCs w:val="24"/>
        </w:rPr>
        <w:t xml:space="preserve">Biologa Marina, Assegnista di Ricerca presso </w:t>
      </w:r>
      <w:r w:rsidR="00153A29" w:rsidRPr="00153A29">
        <w:rPr>
          <w:rFonts w:ascii="Times New Roman" w:hAnsi="Times New Roman" w:cs="Times New Roman"/>
          <w:sz w:val="24"/>
          <w:szCs w:val="24"/>
        </w:rPr>
        <w:t>Università</w:t>
      </w:r>
      <w:r w:rsidRPr="00153A29">
        <w:rPr>
          <w:rFonts w:ascii="Times New Roman" w:hAnsi="Times New Roman" w:cs="Times New Roman"/>
          <w:sz w:val="24"/>
          <w:szCs w:val="24"/>
        </w:rPr>
        <w:t xml:space="preserve"> di Camerino, Explorer della National Geographic Society e co-leader dell'HUB Italia degli Explorer di National Geographic.</w:t>
      </w:r>
    </w:p>
    <w:p w14:paraId="77EB53CB" w14:textId="294F93E6" w:rsidR="00436CE2" w:rsidRPr="00186936" w:rsidRDefault="00082527" w:rsidP="00186936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Alessandro Bonaccorsi</w:t>
      </w:r>
      <w:r w:rsidR="00186936">
        <w:rPr>
          <w:rFonts w:ascii="Times New Roman" w:hAnsi="Times New Roman" w:cs="Times New Roman"/>
          <w:sz w:val="24"/>
          <w:szCs w:val="24"/>
        </w:rPr>
        <w:t xml:space="preserve"> </w:t>
      </w:r>
      <w:r w:rsidRPr="00186936">
        <w:rPr>
          <w:rFonts w:ascii="Times New Roman" w:hAnsi="Times New Roman" w:cs="Times New Roman"/>
          <w:sz w:val="24"/>
          <w:szCs w:val="24"/>
        </w:rPr>
        <w:t>è un autore, disegnatore e formatore. Pratica il disegno per facilitare, spiegare, rivelare, usandolo come strumento di formazione e di consulenza. Da oltre dieci anni utilizza le pratiche di Visual Thinking in eventi, convegni, focus group, sia nazionali che internazionali.</w:t>
      </w:r>
      <w:r w:rsidR="00C607A4" w:rsidRPr="00186936">
        <w:rPr>
          <w:rFonts w:ascii="Times New Roman" w:hAnsi="Times New Roman" w:cs="Times New Roman"/>
          <w:sz w:val="24"/>
          <w:szCs w:val="24"/>
        </w:rPr>
        <w:t xml:space="preserve"> </w:t>
      </w:r>
      <w:r w:rsidRPr="00186936">
        <w:rPr>
          <w:rFonts w:ascii="Times New Roman" w:hAnsi="Times New Roman" w:cs="Times New Roman"/>
          <w:sz w:val="24"/>
          <w:szCs w:val="24"/>
        </w:rPr>
        <w:t>È l’ideatore del Progetto Disegno Brutto, con cui fa disegnare persone che dicono di non saperlo fare, divulgando una pratica liberatoria adatta a tutti. Scrive di disegno, graphic design e visual thinking per Doppiozero, Shivu.it, Pixartprinting.</w:t>
      </w:r>
    </w:p>
    <w:p w14:paraId="3D9C3DBF" w14:textId="77777777" w:rsidR="00436CE2" w:rsidRPr="00C607A4" w:rsidRDefault="00436CE2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/>
        <w:rPr>
          <w:rFonts w:ascii="Times New Roman" w:eastAsia="Helvetica Neue" w:hAnsi="Times New Roman" w:cs="Times New Roman"/>
          <w:i/>
          <w:iCs/>
        </w:rPr>
      </w:pPr>
    </w:p>
    <w:p w14:paraId="726833E6" w14:textId="153117A3" w:rsidR="00436CE2" w:rsidRPr="00C607A4" w:rsidRDefault="00436CE2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</w:rPr>
      </w:pPr>
    </w:p>
    <w:sectPr w:rsidR="00436CE2" w:rsidRPr="00C607A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3076" w14:textId="77777777" w:rsidR="0084009A" w:rsidRDefault="0084009A">
      <w:pPr>
        <w:spacing w:after="0" w:line="240" w:lineRule="auto"/>
      </w:pPr>
      <w:r>
        <w:separator/>
      </w:r>
    </w:p>
  </w:endnote>
  <w:endnote w:type="continuationSeparator" w:id="0">
    <w:p w14:paraId="349F4AAA" w14:textId="77777777" w:rsidR="0084009A" w:rsidRDefault="0084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394" w14:textId="77777777" w:rsidR="00436CE2" w:rsidRDefault="00436CE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3150" w14:textId="77777777" w:rsidR="0084009A" w:rsidRDefault="0084009A">
      <w:pPr>
        <w:spacing w:after="0" w:line="240" w:lineRule="auto"/>
      </w:pPr>
      <w:r>
        <w:separator/>
      </w:r>
    </w:p>
  </w:footnote>
  <w:footnote w:type="continuationSeparator" w:id="0">
    <w:p w14:paraId="6D995AEB" w14:textId="77777777" w:rsidR="0084009A" w:rsidRDefault="0084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EF0" w14:textId="77777777" w:rsidR="00436CE2" w:rsidRDefault="00436C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E2"/>
    <w:rsid w:val="000460D2"/>
    <w:rsid w:val="00082527"/>
    <w:rsid w:val="000C6451"/>
    <w:rsid w:val="00153A29"/>
    <w:rsid w:val="00186936"/>
    <w:rsid w:val="001C2A52"/>
    <w:rsid w:val="00262E57"/>
    <w:rsid w:val="002F7DB5"/>
    <w:rsid w:val="0031314D"/>
    <w:rsid w:val="0033121E"/>
    <w:rsid w:val="003A794E"/>
    <w:rsid w:val="00416EB7"/>
    <w:rsid w:val="00436CE2"/>
    <w:rsid w:val="004E216B"/>
    <w:rsid w:val="006126A2"/>
    <w:rsid w:val="00631C3E"/>
    <w:rsid w:val="00653B0F"/>
    <w:rsid w:val="007004D4"/>
    <w:rsid w:val="0073157C"/>
    <w:rsid w:val="0083195A"/>
    <w:rsid w:val="0084009A"/>
    <w:rsid w:val="00A327F2"/>
    <w:rsid w:val="00A44E7B"/>
    <w:rsid w:val="00AA506D"/>
    <w:rsid w:val="00B831B4"/>
    <w:rsid w:val="00BF01ED"/>
    <w:rsid w:val="00C607A4"/>
    <w:rsid w:val="00E07BB8"/>
    <w:rsid w:val="00E40378"/>
    <w:rsid w:val="00E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7D348"/>
  <w15:docId w15:val="{68482205-19FB-4398-A061-4E71AEF3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3323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6933">
                                  <w:marLeft w:val="0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betta.cilli@unib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676</Words>
  <Characters>4705</Characters>
  <Application>Microsoft Office Word</Application>
  <DocSecurity>0</DocSecurity>
  <Lines>102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Cilli</cp:lastModifiedBy>
  <cp:revision>19</cp:revision>
  <dcterms:created xsi:type="dcterms:W3CDTF">2024-12-03T20:57:00Z</dcterms:created>
  <dcterms:modified xsi:type="dcterms:W3CDTF">2024-12-10T18:30:00Z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c9bfe2b379f2d43035992fbfafabbd053f61987947f3e02a472e320eda4952a2</vt:lpwstr>
  </property>
</Properties>
</file>